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6C" w:rsidRPr="0012026C" w:rsidRDefault="0012026C" w:rsidP="0012026C">
      <w:pPr>
        <w:autoSpaceDE w:val="0"/>
        <w:autoSpaceDN w:val="0"/>
        <w:adjustRightInd w:val="0"/>
        <w:spacing w:after="0"/>
        <w:ind w:right="0" w:firstLine="709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2026C">
        <w:rPr>
          <w:rFonts w:ascii="Times New Roman" w:eastAsia="Calibri" w:hAnsi="Times New Roman" w:cs="Times New Roman"/>
          <w:b/>
          <w:sz w:val="32"/>
          <w:szCs w:val="32"/>
        </w:rPr>
        <w:t>ПРОЕКТ</w:t>
      </w:r>
    </w:p>
    <w:p w:rsidR="00DE1A08" w:rsidRPr="0012026C" w:rsidRDefault="00DE1A08" w:rsidP="00DE1A08">
      <w:pPr>
        <w:autoSpaceDE w:val="0"/>
        <w:autoSpaceDN w:val="0"/>
        <w:adjustRightInd w:val="0"/>
        <w:spacing w:after="0"/>
        <w:ind w:right="0" w:firstLine="709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>СОВЕТ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DE1A08" w:rsidRPr="0012026C" w:rsidRDefault="00DE1A08" w:rsidP="00DE1A08">
      <w:pPr>
        <w:autoSpaceDE w:val="0"/>
        <w:autoSpaceDN w:val="0"/>
        <w:adjustRightInd w:val="0"/>
        <w:spacing w:after="0"/>
        <w:ind w:right="0" w:firstLine="709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>ОКРУГА</w:t>
      </w:r>
    </w:p>
    <w:p w:rsidR="00DE1A08" w:rsidRPr="0012026C" w:rsidRDefault="00DE1A08" w:rsidP="00DE1A08">
      <w:pPr>
        <w:autoSpaceDE w:val="0"/>
        <w:autoSpaceDN w:val="0"/>
        <w:adjustRightInd w:val="0"/>
        <w:spacing w:after="0"/>
        <w:ind w:right="0" w:firstLine="709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12026C">
        <w:rPr>
          <w:rFonts w:ascii="Times New Roman" w:eastAsia="Times New Roman" w:hAnsi="Times New Roman" w:cs="Times New Roman"/>
          <w:b/>
          <w:bCs/>
          <w:sz w:val="32"/>
          <w:szCs w:val="32"/>
        </w:rPr>
        <w:t>КРАЯ</w:t>
      </w:r>
    </w:p>
    <w:p w:rsidR="00DE1A08" w:rsidRPr="0012026C" w:rsidRDefault="00DE1A08" w:rsidP="00DE1A08">
      <w:pPr>
        <w:spacing w:after="0"/>
        <w:ind w:right="0" w:firstLine="709"/>
        <w:rPr>
          <w:rFonts w:ascii="Times New Roman" w:eastAsia="Calibri" w:hAnsi="Times New Roman" w:cs="Times New Roman"/>
          <w:b/>
          <w:sz w:val="32"/>
          <w:szCs w:val="32"/>
        </w:rPr>
      </w:pPr>
    </w:p>
    <w:p w:rsidR="00DE1A08" w:rsidRPr="0012026C" w:rsidRDefault="0028469D" w:rsidP="00DE1A08">
      <w:pPr>
        <w:spacing w:after="0"/>
        <w:ind w:right="0" w:firstLine="709"/>
        <w:rPr>
          <w:rFonts w:ascii="Times New Roman" w:eastAsia="Calibri" w:hAnsi="Times New Roman" w:cs="Times New Roman"/>
          <w:b/>
          <w:sz w:val="32"/>
          <w:szCs w:val="32"/>
        </w:rPr>
      </w:pPr>
      <w:r w:rsidRPr="0012026C">
        <w:rPr>
          <w:rFonts w:ascii="Times New Roman" w:eastAsia="Calibri" w:hAnsi="Times New Roman" w:cs="Times New Roman"/>
          <w:b/>
          <w:sz w:val="32"/>
          <w:szCs w:val="32"/>
        </w:rPr>
        <w:t>РЕШЕНИЯ</w:t>
      </w:r>
    </w:p>
    <w:p w:rsidR="00DE1A08" w:rsidRPr="0012026C" w:rsidRDefault="00DE1A08" w:rsidP="00DE1A08">
      <w:pPr>
        <w:spacing w:after="0"/>
        <w:ind w:right="0" w:firstLine="709"/>
        <w:rPr>
          <w:rFonts w:ascii="Times New Roman" w:eastAsia="Calibri" w:hAnsi="Times New Roman" w:cs="Times New Roman"/>
          <w:sz w:val="24"/>
          <w:szCs w:val="28"/>
        </w:rPr>
      </w:pPr>
    </w:p>
    <w:p w:rsidR="00DE1A08" w:rsidRPr="0012026C" w:rsidRDefault="00DE1A08" w:rsidP="00DE1A08">
      <w:pPr>
        <w:spacing w:after="0"/>
        <w:ind w:right="0" w:firstLine="709"/>
        <w:rPr>
          <w:rFonts w:ascii="Times New Roman" w:eastAsia="Calibri" w:hAnsi="Times New Roman" w:cs="Times New Roman"/>
          <w:sz w:val="24"/>
          <w:szCs w:val="28"/>
        </w:rPr>
      </w:pPr>
    </w:p>
    <w:p w:rsidR="00DE1A08" w:rsidRPr="0012026C" w:rsidRDefault="0012026C" w:rsidP="0012026C">
      <w:pPr>
        <w:spacing w:after="0"/>
        <w:ind w:right="0" w:firstLine="709"/>
        <w:rPr>
          <w:rFonts w:ascii="Times New Roman" w:eastAsia="Calibri" w:hAnsi="Times New Roman" w:cs="Times New Roman"/>
          <w:sz w:val="24"/>
          <w:szCs w:val="28"/>
        </w:rPr>
      </w:pPr>
      <w:r w:rsidRPr="0012026C">
        <w:rPr>
          <w:rFonts w:ascii="Times New Roman" w:eastAsia="Calibri" w:hAnsi="Times New Roman" w:cs="Times New Roman"/>
          <w:sz w:val="24"/>
          <w:szCs w:val="28"/>
        </w:rPr>
        <w:t xml:space="preserve">2024 года </w:t>
      </w:r>
      <w:r w:rsidRPr="0012026C">
        <w:rPr>
          <w:rFonts w:ascii="Times New Roman" w:eastAsia="Calibri" w:hAnsi="Times New Roman" w:cs="Times New Roman"/>
          <w:sz w:val="24"/>
          <w:szCs w:val="28"/>
        </w:rPr>
        <w:tab/>
      </w:r>
      <w:r w:rsidRPr="0012026C">
        <w:rPr>
          <w:rFonts w:ascii="Times New Roman" w:eastAsia="Calibri" w:hAnsi="Times New Roman" w:cs="Times New Roman"/>
          <w:sz w:val="24"/>
          <w:szCs w:val="28"/>
        </w:rPr>
        <w:tab/>
      </w:r>
      <w:r w:rsidRPr="0012026C">
        <w:rPr>
          <w:rFonts w:ascii="Times New Roman" w:eastAsia="Calibri" w:hAnsi="Times New Roman" w:cs="Times New Roman"/>
          <w:sz w:val="24"/>
          <w:szCs w:val="28"/>
        </w:rPr>
        <w:tab/>
      </w:r>
      <w:r w:rsidRPr="0012026C">
        <w:rPr>
          <w:rFonts w:ascii="Times New Roman" w:eastAsia="Calibri" w:hAnsi="Times New Roman" w:cs="Times New Roman"/>
          <w:sz w:val="24"/>
          <w:szCs w:val="28"/>
        </w:rPr>
        <w:tab/>
      </w:r>
      <w:r w:rsidRPr="0012026C">
        <w:rPr>
          <w:rFonts w:ascii="Times New Roman" w:eastAsia="Calibri" w:hAnsi="Times New Roman" w:cs="Times New Roman"/>
          <w:sz w:val="24"/>
          <w:szCs w:val="28"/>
        </w:rPr>
        <w:tab/>
      </w:r>
      <w:r w:rsidRPr="0012026C">
        <w:rPr>
          <w:rFonts w:ascii="Times New Roman" w:eastAsia="Calibri" w:hAnsi="Times New Roman" w:cs="Times New Roman"/>
          <w:sz w:val="24"/>
          <w:szCs w:val="28"/>
        </w:rPr>
        <w:tab/>
      </w:r>
      <w:r w:rsidR="00DE1A08" w:rsidRPr="0012026C">
        <w:rPr>
          <w:rFonts w:ascii="Times New Roman" w:eastAsia="Calibri" w:hAnsi="Times New Roman" w:cs="Times New Roman"/>
          <w:sz w:val="24"/>
          <w:szCs w:val="28"/>
        </w:rPr>
        <w:t>№</w:t>
      </w:r>
    </w:p>
    <w:p w:rsidR="00DE1A08" w:rsidRPr="0012026C" w:rsidRDefault="00DE1A08" w:rsidP="00DE1A08">
      <w:pPr>
        <w:spacing w:after="0"/>
        <w:ind w:right="0" w:firstLine="709"/>
        <w:rPr>
          <w:rFonts w:ascii="Times New Roman" w:eastAsia="Calibri" w:hAnsi="Times New Roman" w:cs="Times New Roman"/>
          <w:sz w:val="24"/>
          <w:szCs w:val="28"/>
        </w:rPr>
      </w:pPr>
    </w:p>
    <w:p w:rsidR="00DE1A08" w:rsidRPr="0012026C" w:rsidRDefault="00DE1A08" w:rsidP="00DE1A08">
      <w:pPr>
        <w:spacing w:after="0"/>
        <w:ind w:right="0" w:firstLine="709"/>
        <w:rPr>
          <w:rFonts w:ascii="Times New Roman" w:eastAsia="Calibri" w:hAnsi="Times New Roman" w:cs="Times New Roman"/>
          <w:sz w:val="24"/>
          <w:szCs w:val="28"/>
        </w:rPr>
      </w:pPr>
    </w:p>
    <w:p w:rsidR="00DE1A08" w:rsidRPr="0012026C" w:rsidRDefault="00DE1A08" w:rsidP="00DE1A08">
      <w:pPr>
        <w:spacing w:after="0"/>
        <w:ind w:right="0" w:firstLine="709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4"/>
          <w:szCs w:val="28"/>
        </w:rPr>
        <w:t>с.</w:t>
      </w:r>
      <w:r w:rsidR="0012026C" w:rsidRPr="0012026C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4"/>
          <w:szCs w:val="28"/>
        </w:rPr>
        <w:t>Нерчинский</w:t>
      </w:r>
      <w:r w:rsidR="0012026C" w:rsidRPr="0012026C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4"/>
          <w:szCs w:val="28"/>
        </w:rPr>
        <w:t>Завод</w:t>
      </w:r>
    </w:p>
    <w:p w:rsidR="00DE1A08" w:rsidRPr="0012026C" w:rsidRDefault="00DE1A08" w:rsidP="00DE1A08">
      <w:pPr>
        <w:spacing w:after="0"/>
        <w:ind w:right="0" w:firstLine="709"/>
        <w:rPr>
          <w:rFonts w:ascii="Times New Roman" w:eastAsia="Calibri" w:hAnsi="Times New Roman" w:cs="Times New Roman"/>
          <w:sz w:val="24"/>
          <w:szCs w:val="28"/>
        </w:rPr>
      </w:pPr>
    </w:p>
    <w:p w:rsidR="00DE1A08" w:rsidRPr="0012026C" w:rsidRDefault="00DE1A08" w:rsidP="00DE1A08">
      <w:pPr>
        <w:spacing w:after="0"/>
        <w:ind w:right="0" w:firstLine="709"/>
        <w:rPr>
          <w:rFonts w:ascii="Times New Roman" w:eastAsia="Calibri" w:hAnsi="Times New Roman" w:cs="Times New Roman"/>
          <w:sz w:val="24"/>
          <w:szCs w:val="28"/>
        </w:rPr>
      </w:pPr>
    </w:p>
    <w:p w:rsidR="00DE1A08" w:rsidRPr="0012026C" w:rsidRDefault="00F85A1B" w:rsidP="00DE1A08">
      <w:pPr>
        <w:spacing w:after="0"/>
        <w:ind w:right="0" w:firstLine="567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Об утверждении Положения «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пенсионном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обеспечении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выслуг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у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муниципальным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служащим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самоуправления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края</w:t>
      </w: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»</w:t>
      </w:r>
    </w:p>
    <w:p w:rsidR="00DE1A08" w:rsidRPr="0012026C" w:rsidRDefault="00DE1A08" w:rsidP="0012026C">
      <w:pPr>
        <w:spacing w:after="0"/>
        <w:ind w:righ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026C" w:rsidRPr="0012026C" w:rsidRDefault="0012026C" w:rsidP="0012026C">
      <w:pPr>
        <w:spacing w:after="0"/>
        <w:ind w:righ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1A08" w:rsidRPr="0012026C" w:rsidRDefault="00DE1A08" w:rsidP="00DE1A08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соответствии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статей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24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Федерального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закона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2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марта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2007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25-ФЗ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службе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Российской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Федерации,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статьей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14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Закона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Забайкальского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края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29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2008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108-ЗЗК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службе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Забайкальском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крае»,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Совет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b/>
          <w:sz w:val="28"/>
          <w:szCs w:val="28"/>
        </w:rPr>
        <w:t>решил</w:t>
      </w:r>
      <w:r w:rsidRPr="0012026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E1A08" w:rsidRPr="0012026C" w:rsidRDefault="00DE1A08" w:rsidP="00DE1A08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1A08" w:rsidRPr="0012026C" w:rsidRDefault="00DE1A08" w:rsidP="00DE1A08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1.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округа.</w:t>
      </w:r>
    </w:p>
    <w:p w:rsidR="00DE1A08" w:rsidRPr="0012026C" w:rsidRDefault="00DE1A08" w:rsidP="0012026C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2.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утратившим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силу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B12" w:rsidRPr="0012026C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B12" w:rsidRPr="0012026C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3B12" w:rsidRPr="0012026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77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15.03.2023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«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E46" w:rsidRPr="0012026C">
        <w:rPr>
          <w:rFonts w:ascii="Times New Roman" w:eastAsia="Calibri" w:hAnsi="Times New Roman" w:cs="Times New Roman"/>
          <w:sz w:val="28"/>
          <w:szCs w:val="28"/>
        </w:rPr>
        <w:t>округа»</w:t>
      </w:r>
      <w:r w:rsidRPr="0012026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B2164" w:rsidRPr="0012026C" w:rsidRDefault="00DE1A08" w:rsidP="007B2164">
      <w:pPr>
        <w:pStyle w:val="a5"/>
        <w:ind w:left="0" w:firstLine="709"/>
        <w:jc w:val="both"/>
        <w:rPr>
          <w:sz w:val="28"/>
          <w:szCs w:val="24"/>
        </w:rPr>
      </w:pPr>
      <w:r w:rsidRPr="0012026C">
        <w:rPr>
          <w:rFonts w:eastAsia="Calibri"/>
          <w:sz w:val="28"/>
          <w:szCs w:val="28"/>
        </w:rPr>
        <w:t>3.</w:t>
      </w:r>
      <w:r w:rsidR="007B2164" w:rsidRPr="0012026C">
        <w:rPr>
          <w:sz w:val="28"/>
          <w:szCs w:val="24"/>
        </w:rPr>
        <w:t>Настоящее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решение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вступает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в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силу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на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следующий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день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после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его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официального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обнародования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в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информационно-телекоммуникационной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сети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«Интернет»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-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на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сайте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администрации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Нерчинско-Заводского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муниципального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округа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по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адресу</w:t>
      </w:r>
      <w:r w:rsidR="0012026C" w:rsidRPr="0012026C">
        <w:rPr>
          <w:sz w:val="28"/>
          <w:szCs w:val="24"/>
        </w:rPr>
        <w:t xml:space="preserve"> </w:t>
      </w:r>
      <w:r w:rsidR="007B2164" w:rsidRPr="0012026C">
        <w:rPr>
          <w:sz w:val="28"/>
          <w:szCs w:val="24"/>
        </w:rPr>
        <w:t>https://нерзавод75.рф/.</w:t>
      </w:r>
    </w:p>
    <w:p w:rsidR="0012026C" w:rsidRPr="0012026C" w:rsidRDefault="0012026C" w:rsidP="0012026C">
      <w:pPr>
        <w:spacing w:after="0"/>
        <w:ind w:righ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26C" w:rsidRPr="0012026C" w:rsidRDefault="0012026C" w:rsidP="0012026C">
      <w:pPr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Председатель Совета</w:t>
      </w:r>
    </w:p>
    <w:p w:rsidR="00DE1A08" w:rsidRPr="0012026C" w:rsidRDefault="00DE1A08" w:rsidP="0012026C">
      <w:pPr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</w:p>
    <w:p w:rsidR="0012026C" w:rsidRPr="0012026C" w:rsidRDefault="00DE1A08" w:rsidP="0012026C">
      <w:pPr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округа</w:t>
      </w:r>
    </w:p>
    <w:p w:rsidR="00DE1A08" w:rsidRPr="0012026C" w:rsidRDefault="0012026C" w:rsidP="0012026C">
      <w:pPr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Забайкальского края</w:t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</w:r>
    </w:p>
    <w:p w:rsidR="00DE1A08" w:rsidRPr="0012026C" w:rsidRDefault="00DE1A08" w:rsidP="0012026C">
      <w:pPr>
        <w:spacing w:after="0"/>
        <w:ind w:right="0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12026C" w:rsidRPr="0012026C" w:rsidRDefault="0012026C" w:rsidP="0012026C">
      <w:pPr>
        <w:tabs>
          <w:tab w:val="left" w:pos="6075"/>
        </w:tabs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Глава Нерчинско-Заводского</w:t>
      </w:r>
    </w:p>
    <w:p w:rsidR="0012026C" w:rsidRPr="0012026C" w:rsidRDefault="0012026C" w:rsidP="0012026C">
      <w:pPr>
        <w:tabs>
          <w:tab w:val="left" w:pos="6075"/>
        </w:tabs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</w:p>
    <w:p w:rsidR="00DE1A08" w:rsidRPr="0012026C" w:rsidRDefault="0012026C" w:rsidP="0012026C">
      <w:pPr>
        <w:tabs>
          <w:tab w:val="left" w:pos="6075"/>
        </w:tabs>
        <w:spacing w:after="0"/>
        <w:ind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Забайкальского края</w:t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</w:r>
      <w:r w:rsidRPr="0012026C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DE1A08" w:rsidRPr="0012026C">
        <w:rPr>
          <w:rFonts w:ascii="Times New Roman" w:eastAsia="Calibri" w:hAnsi="Times New Roman" w:cs="Times New Roman"/>
          <w:sz w:val="28"/>
          <w:szCs w:val="28"/>
        </w:rPr>
        <w:t>Л.В.</w:t>
      </w:r>
      <w:r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1A08" w:rsidRPr="0012026C">
        <w:rPr>
          <w:rFonts w:ascii="Times New Roman" w:eastAsia="Calibri" w:hAnsi="Times New Roman" w:cs="Times New Roman"/>
          <w:sz w:val="28"/>
          <w:szCs w:val="28"/>
        </w:rPr>
        <w:t>Михалёв</w:t>
      </w:r>
      <w:r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1A08" w:rsidRPr="0012026C" w:rsidRDefault="00DE1A08" w:rsidP="0012026C">
      <w:pPr>
        <w:spacing w:after="0"/>
        <w:ind w:right="0"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12026C">
        <w:rPr>
          <w:rFonts w:ascii="Times New Roman" w:eastAsia="Calibri" w:hAnsi="Times New Roman" w:cs="Times New Roman"/>
          <w:b/>
          <w:sz w:val="28"/>
        </w:rPr>
        <w:br w:type="page"/>
      </w:r>
      <w:r w:rsidRPr="0012026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ПРИЛОЖЕНИЕ</w:t>
      </w:r>
    </w:p>
    <w:p w:rsidR="00DE1A08" w:rsidRPr="0012026C" w:rsidRDefault="00DE1A08" w:rsidP="0012026C">
      <w:pPr>
        <w:spacing w:after="0"/>
        <w:ind w:right="0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к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решению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</w:p>
    <w:p w:rsidR="00DE1A08" w:rsidRPr="0012026C" w:rsidRDefault="0012026C" w:rsidP="0012026C">
      <w:pPr>
        <w:spacing w:after="0"/>
        <w:ind w:right="0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1A08" w:rsidRPr="0012026C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1A08" w:rsidRPr="0012026C">
        <w:rPr>
          <w:rFonts w:ascii="Times New Roman" w:eastAsia="Calibri" w:hAnsi="Times New Roman" w:cs="Times New Roman"/>
          <w:sz w:val="28"/>
          <w:szCs w:val="28"/>
        </w:rPr>
        <w:t>округа</w:t>
      </w:r>
    </w:p>
    <w:p w:rsidR="00DE1A08" w:rsidRPr="0012026C" w:rsidRDefault="00DE1A08" w:rsidP="0012026C">
      <w:pPr>
        <w:spacing w:after="0"/>
        <w:ind w:right="0"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2026C">
        <w:rPr>
          <w:rFonts w:ascii="Times New Roman" w:eastAsia="Calibri" w:hAnsi="Times New Roman" w:cs="Times New Roman"/>
          <w:sz w:val="28"/>
          <w:szCs w:val="28"/>
        </w:rPr>
        <w:t>от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2026C">
        <w:rPr>
          <w:rFonts w:ascii="Times New Roman" w:eastAsia="Calibri" w:hAnsi="Times New Roman" w:cs="Times New Roman"/>
          <w:sz w:val="28"/>
          <w:szCs w:val="28"/>
        </w:rPr>
        <w:t>2024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1A08" w:rsidRPr="0012026C" w:rsidRDefault="00DE1A08" w:rsidP="00DE1A08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A08" w:rsidRPr="0012026C" w:rsidRDefault="00F85A1B" w:rsidP="00DE1A08">
      <w:pPr>
        <w:spacing w:after="0"/>
        <w:ind w:right="0" w:firstLine="567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Положение о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пенсионном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обеспечении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выслуг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у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муниципальным </w:t>
      </w:r>
      <w:r w:rsidR="001D4DE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служащим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самоуправления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E1A08" w:rsidRPr="0012026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края</w:t>
      </w:r>
    </w:p>
    <w:p w:rsidR="00DE1A08" w:rsidRPr="0012026C" w:rsidRDefault="00DE1A08" w:rsidP="0012026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1A08" w:rsidRPr="00B039FB" w:rsidRDefault="00DE1A08" w:rsidP="00B039FB">
      <w:pPr>
        <w:spacing w:after="0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Настоящее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определяет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условия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предоставления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права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пенсию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органах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местного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самоуправления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–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лет),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порядок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выплаты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лет.</w:t>
      </w:r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Правовая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настоящего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Положения</w:t>
      </w:r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разрабатывалось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06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166-ФЗ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27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июля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79-ФЗ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02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марта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27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февраля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2009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145-ЗЗК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29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108-ЗЗК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2008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48-ЗЗК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крае».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муниципальным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служащим</w:t>
      </w:r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6"/>
      <w:bookmarkEnd w:id="0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A1B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166-ФЗ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Федерации»),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1-3,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7-9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77,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1-3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81,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Трудового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Трудовой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РФ</w:t>
        </w:r>
      </w:hyperlink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1,3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недееспособным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дееспособным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вступившим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proofErr w:type="gram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марта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25–ФЗ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  <w:r w:rsidR="00F85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Федерации)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пункта).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«руководитель»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«помощник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(советник)»,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пункта),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77,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Трудового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proofErr w:type="gramEnd"/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30-33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400-ФЗ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месяцев.</w:t>
      </w:r>
    </w:p>
    <w:p w:rsidR="001D4DEC" w:rsidRPr="00B039FB" w:rsidRDefault="001D4DEC" w:rsidP="00F85A1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избранием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оплачиваемую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образования),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истечением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«руководитель»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«помощни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советник)»,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77,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0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Трудового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РФ</w:t>
        </w:r>
      </w:hyperlink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Трудового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РФ</w:t>
        </w:r>
      </w:hyperlink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недееспособным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дееспособным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вступившим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</w:t>
      </w:r>
      <w:proofErr w:type="gram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суммарная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основанию,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2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Трудового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РФ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</w:p>
    <w:p w:rsidR="001D4DEC" w:rsidRPr="00B039FB" w:rsidRDefault="001D4DEC" w:rsidP="00F85A1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3"/>
      <w:bookmarkEnd w:id="1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пересчитывается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индексаций.</w:t>
      </w:r>
    </w:p>
    <w:p w:rsidR="001D4DEC" w:rsidRPr="00B039FB" w:rsidRDefault="001D4DEC" w:rsidP="00F85A1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3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4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400-ФЗ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пенсиях"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пенсиях"),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досрочно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5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апреля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1991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1032-1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накопительной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6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7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424-ФЗ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накопительной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пенсии".</w:t>
      </w:r>
    </w:p>
    <w:p w:rsidR="001D4DEC" w:rsidRPr="00B039FB" w:rsidRDefault="001D4DEC" w:rsidP="00F85A1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8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апреля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1991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1032-1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Федерации».</w:t>
      </w:r>
    </w:p>
    <w:p w:rsidR="001D4DEC" w:rsidRPr="00B039FB" w:rsidRDefault="001D4DEC" w:rsidP="00F85A1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пожизненное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1D4DEC" w:rsidRPr="00B039FB" w:rsidRDefault="0012026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Финансирование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</w:t>
      </w:r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</w:t>
      </w:r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9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166-ФЗ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0" w:tgtFrame="_blank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декабря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400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–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ФЗ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содержания.</w:t>
      </w:r>
    </w:p>
    <w:p w:rsidR="001D4DEC" w:rsidRPr="00B039FB" w:rsidRDefault="001D4DE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Минимальный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</w:t>
      </w:r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1" w:history="1"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</w:t>
        </w:r>
        <w:r w:rsidR="0012026C"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B039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</w:t>
        </w:r>
      </w:hyperlink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пенсиях"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законодательством».</w:t>
      </w:r>
      <w:proofErr w:type="gramEnd"/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437EA6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Стаж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службы</w:t>
      </w:r>
    </w:p>
    <w:p w:rsidR="001D4DEC" w:rsidRPr="00B039FB" w:rsidRDefault="0012026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6.1.Стаж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1D4DEC" w:rsidRPr="00B039FB" w:rsidRDefault="001D4DE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DEC" w:rsidRDefault="001D4DE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Среднемесячное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денежное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содержание,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исходя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которого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исчисляется</w:t>
      </w:r>
      <w:proofErr w:type="gramEnd"/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</w:t>
      </w:r>
    </w:p>
    <w:p w:rsidR="00437EA6" w:rsidRPr="00B039FB" w:rsidRDefault="00437EA6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выбору,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предшествующих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пенсию.</w:t>
      </w:r>
      <w:proofErr w:type="gramEnd"/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4A64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A1B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</w:p>
    <w:p w:rsidR="001D4DEC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4A64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нетрудоспособностью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освобождался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нетрудоспособности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выплаченного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исчисляется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проработанные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(среднемесячное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году).По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исключатся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месяцы,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находился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отпуске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заменяются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предшествующими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избранному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периоду.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7.4.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среднемесячного денежного содержания,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которого исчисляется</w:t>
      </w:r>
      <w:proofErr w:type="gram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пенсии за выслугу лет, не может превышать 2,8 должностного оклада по замещавшейся должности с применением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коэффициента.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7.5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Пенсия за выслугу лет определяется по формуле: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(2,8 </w:t>
      </w:r>
      <w:proofErr w:type="spell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 </w:t>
      </w:r>
      <w:proofErr w:type="spell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) – СЧ (ПИ), где: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пенсия за выслугу лет;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2,8 – коэффициент;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 – должностной оклад;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 – процент от должностного оклада за стаж государственной службы;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коэффициент, действующий на соответствующей территории Забайкальского края в соответствии с федеральным и краевым законодательством;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СЧ – страховая пенсия, установленная в соответствии с Федеральным законом «О страховых пенсиях»;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 – страховая пенсия по инвалидности, установленная в соответствии с Федеральным законом «О страховых пенсиях».</w:t>
      </w:r>
    </w:p>
    <w:p w:rsidR="004A64FB" w:rsidRPr="00B039FB" w:rsidRDefault="004A64FB" w:rsidP="004A64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выезде за пределы Забайкальского края на новое постоянное место жительства размер пенсии за выслугу лет определяется без учета указанного районного коэффициента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A64FB" w:rsidRPr="00B039FB" w:rsidRDefault="004A64FB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перерасчета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размера,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выплата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гражданина.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каким-либо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8.2.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8.3.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пожизненно,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8.4.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8.5.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комиссии.</w:t>
      </w:r>
      <w:proofErr w:type="gramEnd"/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8.6.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безотлагательно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приостанавливается.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справка.</w:t>
      </w:r>
    </w:p>
    <w:p w:rsidR="00437EA6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обязано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срок.</w:t>
      </w:r>
    </w:p>
    <w:p w:rsidR="001D4DEC" w:rsidRPr="00B039FB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8.7.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случаях:</w:t>
      </w:r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30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8.7.1.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Перерасчет размера доплаты к пенсии производится в случаях:</w:t>
      </w:r>
      <w:bookmarkEnd w:id="2"/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внесении изменений в настоящее Положение в части касающейся изменения порядка исчисления размера пенсии за выслугу лет;</w:t>
      </w:r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индексации или повышении в централизованном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 содержания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соответствующей должности муниципальной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службы и включении необходимых средств в местный бюджет на соответствующий год;</w:t>
      </w:r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изменении страховой пенсии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инвалидности,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установленной в соответствии с Федеральным законом «О страховых пенсиях».</w:t>
      </w:r>
    </w:p>
    <w:p w:rsidR="00437AB9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8.7.2.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Перерасчет размера доплаты к пенсии </w:t>
      </w:r>
      <w:r w:rsidRPr="00B40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</w:t>
      </w:r>
      <w:bookmarkStart w:id="3" w:name="sub_1303"/>
      <w:r w:rsidRPr="00B405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</w:t>
      </w:r>
      <w:r w:rsidRPr="00B405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установлению стажа муниципальной службы и пенсионному обеспечению лиц, замещавших муниципальные должности, должности муниципальной службы в органах местного самоуправления Нерчинско-Заводского муниципального округа Забайкальского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37AB9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8.7.3. Порядок проведения перерасчета размера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пенсии за выслугу лет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индексацией или повышением денежного содержания:</w:t>
      </w:r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Пи+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где:</w:t>
      </w:r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 за выслугу лет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индексации (устанавливается  Решением Совета Нерчинско-Заводского муниципального округа)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37AB9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змер  пенсии предшествующий дате  проведения индексации.</w:t>
      </w:r>
    </w:p>
    <w:p w:rsidR="00437AB9" w:rsidRPr="00B4057C" w:rsidRDefault="00437AB9" w:rsidP="00437AB9">
      <w:pPr>
        <w:suppressAutoHyphens/>
        <w:spacing w:after="0"/>
        <w:ind w:righ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F53">
        <w:rPr>
          <w:rFonts w:ascii="Times New Roman" w:hAnsi="Times New Roman" w:cs="Times New Roman"/>
          <w:sz w:val="28"/>
          <w:szCs w:val="28"/>
        </w:rPr>
        <w:t>Перерасчет производится без заявления получателя с месяца повышения ежемесячного должностного оклада.</w:t>
      </w:r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8.7.4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Лицо, получающее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 за выслугу лет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обязано в 5-дневный срок извещать в письменной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по кадровой 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Нерчинско-Заводского муниципального округа Забайкальского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прекращении выплаты пенсии по инвалидности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пересмотре степени ограничения способности к трудовой деятельности или причины инвалидности.</w:t>
      </w:r>
      <w:bookmarkEnd w:id="3"/>
    </w:p>
    <w:p w:rsidR="00437AB9" w:rsidRPr="00EB130E" w:rsidRDefault="00437AB9" w:rsidP="00437AB9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304"/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Перерасчет размера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пенсии за выслугу лет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с первого числа месяца, следующего за месяцем, в котором лицо, получающее доплату к пенсии, обратилось за перерасчетом ее размера.</w:t>
      </w:r>
      <w:bookmarkEnd w:id="4"/>
    </w:p>
    <w:p w:rsidR="001D4DEC" w:rsidRPr="00B039FB" w:rsidRDefault="001D4DEC" w:rsidP="00437AB9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8.8.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8.9.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пересылке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бюджета.</w:t>
      </w:r>
    </w:p>
    <w:p w:rsidR="00437EA6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пересылке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выехавшие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получателя.</w:t>
      </w:r>
    </w:p>
    <w:p w:rsidR="001D4DEC" w:rsidRPr="00B039FB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8.10.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выехавшие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BA7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BA7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BA7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DE0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документы: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производился;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жительства;</w:t>
      </w:r>
    </w:p>
    <w:p w:rsidR="00437EA6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записями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страницы)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порядке.</w:t>
      </w:r>
    </w:p>
    <w:p w:rsidR="001D4DEC" w:rsidRPr="00B039FB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8.11.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получавшего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смерть,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комиссию.</w:t>
      </w:r>
    </w:p>
    <w:p w:rsidR="00233DE0" w:rsidRPr="00B039FB" w:rsidRDefault="00233DE0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Приостановление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возобновление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выплаты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</w:t>
      </w:r>
    </w:p>
    <w:p w:rsidR="00233DE0" w:rsidRPr="00B039FB" w:rsidRDefault="00233DE0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DE0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9.2.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9.3.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излишне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выплаченные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злоупотребления,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возмещаются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несогласия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взыскиваются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9.4.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приостанавливается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proofErr w:type="gramEnd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9.5.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DE0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округа.</w:t>
      </w:r>
      <w:proofErr w:type="gramEnd"/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9.6.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приостанавливается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учреждениях.</w:t>
      </w:r>
      <w:proofErr w:type="gramEnd"/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9.7.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1-го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занимаемой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заявлению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занимаемой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14-дневный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заявления.</w:t>
      </w:r>
    </w:p>
    <w:p w:rsidR="001D4DEC" w:rsidRPr="00B039FB" w:rsidRDefault="0012026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B039FB" w:rsidRDefault="001D4DE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Разрешение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вопросов,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урегулированных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настоящим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Положением</w:t>
      </w:r>
    </w:p>
    <w:p w:rsidR="00233DE0" w:rsidRPr="00B039FB" w:rsidRDefault="00233DE0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DE0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10.1.Вопросы,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перерасчетом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разрешаются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A1B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437EA6" w:rsidRPr="00B039FB" w:rsidRDefault="00437EA6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B039FB" w:rsidRDefault="00233DE0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1D4DE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обращения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пенсией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</w:t>
      </w:r>
    </w:p>
    <w:p w:rsidR="00233DE0" w:rsidRPr="00B039FB" w:rsidRDefault="00233DE0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B039FB" w:rsidRDefault="00233DE0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A1B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документы: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1;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Забайкальскому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выплачиваемой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(инвалидности);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4;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службы;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порядке;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порядке;</w:t>
      </w:r>
    </w:p>
    <w:p w:rsidR="001D4DEC" w:rsidRPr="00B039FB" w:rsidRDefault="001D4DEC" w:rsidP="00437EA6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увольнении;</w:t>
      </w:r>
    </w:p>
    <w:p w:rsidR="001D4DEC" w:rsidRPr="00B039FB" w:rsidRDefault="00233DE0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регистрируются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14-дневный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рассматриваются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способом: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Нерчинско-Заводского муниципального округа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направлены</w:t>
      </w:r>
      <w:proofErr w:type="gramEnd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почте;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(функций)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«Портал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Копии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нотариально,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уволен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выдавшим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DE0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принявшим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оригиналам.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возможен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случаях: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выдаваться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направляется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обжаловано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порядке.</w:t>
      </w:r>
    </w:p>
    <w:p w:rsidR="00591E93" w:rsidRPr="00B039FB" w:rsidRDefault="00591E93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37E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</w:t>
      </w:r>
    </w:p>
    <w:p w:rsidR="00591E93" w:rsidRPr="00B039FB" w:rsidRDefault="00591E93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E93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E93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591E93" w:rsidRPr="00B039FB" w:rsidRDefault="00591E93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4DEC" w:rsidRPr="00B039FB" w:rsidRDefault="001D4DEC" w:rsidP="00B039FB">
      <w:pPr>
        <w:spacing w:after="0"/>
        <w:ind w:righ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37E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073E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</w:t>
      </w:r>
      <w:r w:rsidR="0012026C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4073E" w:rsidRPr="00B03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положения</w:t>
      </w:r>
    </w:p>
    <w:p w:rsidR="001D4DEC" w:rsidRPr="00B039FB" w:rsidRDefault="001D4DEC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EA6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возникшие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proofErr w:type="gramStart"/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67BEF" w:rsidRPr="00B039FB" w:rsidRDefault="002D33A4" w:rsidP="00B039F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4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 за выслугу лет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уволенным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BEF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01.10.2024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</w:t>
      </w:r>
      <w:r w:rsidR="00C4073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73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73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73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73E" w:rsidRPr="00B03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Положениями:</w:t>
      </w:r>
    </w:p>
    <w:p w:rsidR="00C4073E" w:rsidRPr="00437EA6" w:rsidRDefault="00437EA6" w:rsidP="00B039FB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  <w:r>
        <w:rPr>
          <w:sz w:val="28"/>
        </w:rPr>
        <w:t>1</w:t>
      </w:r>
      <w:r w:rsidR="00C4073E" w:rsidRPr="00437EA6">
        <w:rPr>
          <w:sz w:val="28"/>
        </w:rPr>
        <w:t>.</w:t>
      </w:r>
      <w:r w:rsidR="0012026C" w:rsidRPr="00437EA6">
        <w:rPr>
          <w:sz w:val="28"/>
        </w:rPr>
        <w:t xml:space="preserve"> </w:t>
      </w:r>
      <w:hyperlink r:id="rId32" w:tgtFrame="_blank" w:history="1">
        <w:r w:rsidR="00C4073E" w:rsidRPr="00437EA6">
          <w:rPr>
            <w:rStyle w:val="1"/>
            <w:sz w:val="28"/>
          </w:rPr>
          <w:t>№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76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от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28.07.2017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года</w:t>
        </w:r>
      </w:hyperlink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«Об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утверждении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положения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о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пенсии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за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выслугу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лет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муниципальным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служащим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и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лицам,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замещающим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муниципальные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должности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в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муниципальном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районе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«Нерчинско-Заводский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район»;</w:t>
      </w:r>
    </w:p>
    <w:p w:rsidR="00437EA6" w:rsidRDefault="00437EA6" w:rsidP="00437EA6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  <w:r>
        <w:rPr>
          <w:sz w:val="28"/>
        </w:rPr>
        <w:t>2</w:t>
      </w:r>
      <w:r w:rsidR="00C4073E" w:rsidRPr="00437EA6">
        <w:rPr>
          <w:sz w:val="28"/>
        </w:rPr>
        <w:t>.</w:t>
      </w:r>
      <w:r w:rsidR="0012026C" w:rsidRPr="00437EA6">
        <w:rPr>
          <w:sz w:val="28"/>
        </w:rPr>
        <w:t xml:space="preserve"> </w:t>
      </w:r>
      <w:hyperlink r:id="rId33" w:tgtFrame="_blank" w:history="1">
        <w:r w:rsidR="00C4073E" w:rsidRPr="00437EA6">
          <w:rPr>
            <w:rStyle w:val="1"/>
            <w:sz w:val="28"/>
          </w:rPr>
          <w:t>№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263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от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24.05.2019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года</w:t>
        </w:r>
      </w:hyperlink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«О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внесении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изменений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в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Положение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о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пенсии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за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выслугу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лет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муниципальным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служащим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и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лицам,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замещающим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муниципальные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должности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в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муниципальном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районе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«Нерчинско-Заводский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район»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утвержденное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решением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Совета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муниципального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района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«Нерчинско-Заводский</w:t>
      </w:r>
      <w:r w:rsidR="0012026C" w:rsidRPr="00437EA6">
        <w:rPr>
          <w:sz w:val="28"/>
        </w:rPr>
        <w:t xml:space="preserve"> </w:t>
      </w:r>
      <w:r w:rsidR="00C4073E" w:rsidRPr="00437EA6">
        <w:rPr>
          <w:sz w:val="28"/>
        </w:rPr>
        <w:t>район»</w:t>
      </w:r>
      <w:r w:rsidR="0012026C" w:rsidRPr="00437EA6">
        <w:rPr>
          <w:sz w:val="28"/>
        </w:rPr>
        <w:t xml:space="preserve"> </w:t>
      </w:r>
      <w:hyperlink r:id="rId34" w:tgtFrame="_blank" w:history="1">
        <w:r w:rsidR="00C4073E" w:rsidRPr="00437EA6">
          <w:rPr>
            <w:rStyle w:val="1"/>
            <w:sz w:val="28"/>
          </w:rPr>
          <w:t>от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28.07.2017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года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№</w:t>
        </w:r>
        <w:r w:rsidR="0012026C" w:rsidRPr="00437EA6">
          <w:rPr>
            <w:rStyle w:val="1"/>
            <w:sz w:val="28"/>
          </w:rPr>
          <w:t xml:space="preserve"> </w:t>
        </w:r>
        <w:r w:rsidR="00C4073E" w:rsidRPr="00437EA6">
          <w:rPr>
            <w:rStyle w:val="1"/>
            <w:sz w:val="28"/>
          </w:rPr>
          <w:t>76</w:t>
        </w:r>
      </w:hyperlink>
      <w:r w:rsidR="00C4073E" w:rsidRPr="00437EA6">
        <w:rPr>
          <w:sz w:val="28"/>
        </w:rPr>
        <w:t>;</w:t>
      </w:r>
    </w:p>
    <w:p w:rsidR="00D62613" w:rsidRPr="00437EA6" w:rsidRDefault="00D62613" w:rsidP="00437EA6">
      <w:pPr>
        <w:pStyle w:val="a6"/>
        <w:spacing w:before="0" w:beforeAutospacing="0" w:after="0" w:afterAutospacing="0"/>
        <w:ind w:firstLine="567"/>
        <w:jc w:val="both"/>
        <w:rPr>
          <w:sz w:val="28"/>
        </w:rPr>
      </w:pPr>
      <w:r w:rsidRPr="00B039FB">
        <w:rPr>
          <w:rFonts w:eastAsia="Calibri"/>
          <w:sz w:val="28"/>
          <w:szCs w:val="28"/>
        </w:rPr>
        <w:t>3.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Решение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Совета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сельского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поселения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«</w:t>
      </w:r>
      <w:proofErr w:type="spellStart"/>
      <w:r w:rsidRPr="00B039FB">
        <w:rPr>
          <w:rFonts w:eastAsia="Calibri"/>
          <w:sz w:val="28"/>
          <w:szCs w:val="28"/>
        </w:rPr>
        <w:t>Нерчинско-Заводское</w:t>
      </w:r>
      <w:proofErr w:type="spellEnd"/>
      <w:r w:rsidRPr="00B039FB">
        <w:rPr>
          <w:rFonts w:eastAsia="Calibri"/>
          <w:sz w:val="28"/>
          <w:szCs w:val="28"/>
        </w:rPr>
        <w:t>»,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«О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пенсии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за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выслугу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лет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муниципальным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служащим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и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лицам,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замещающим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lastRenderedPageBreak/>
        <w:t>муниципальные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должности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в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администрации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сельского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поселения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«</w:t>
      </w:r>
      <w:proofErr w:type="spellStart"/>
      <w:r w:rsidRPr="00B039FB">
        <w:rPr>
          <w:rFonts w:eastAsia="Calibri"/>
          <w:sz w:val="28"/>
          <w:szCs w:val="28"/>
        </w:rPr>
        <w:t>Нерчинско-Заводское</w:t>
      </w:r>
      <w:proofErr w:type="spellEnd"/>
      <w:r w:rsidRPr="00B039FB">
        <w:rPr>
          <w:rFonts w:eastAsia="Calibri"/>
          <w:sz w:val="28"/>
          <w:szCs w:val="28"/>
        </w:rPr>
        <w:t>»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от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31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марта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2020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года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№</w:t>
      </w:r>
      <w:r w:rsidR="0012026C" w:rsidRPr="00B039FB">
        <w:rPr>
          <w:rFonts w:eastAsia="Calibri"/>
          <w:sz w:val="28"/>
          <w:szCs w:val="28"/>
        </w:rPr>
        <w:t xml:space="preserve"> </w:t>
      </w:r>
      <w:r w:rsidRPr="00B039FB">
        <w:rPr>
          <w:rFonts w:eastAsia="Calibri"/>
          <w:sz w:val="28"/>
          <w:szCs w:val="28"/>
        </w:rPr>
        <w:t>90.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4.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31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марта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2020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90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дополнений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августа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2021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32.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5.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Уров-Ключевское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69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Уров-Ключевское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6.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Уров-Ключевское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06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50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Уров-Ключевское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7.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«Горно-Зерентуйское»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августа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2016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42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81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8.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«Горно-Зерентуйское»,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56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№81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должности.</w:t>
      </w:r>
    </w:p>
    <w:p w:rsidR="00437EA6" w:rsidRDefault="00D62613" w:rsidP="00437EA6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9.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«Горно-Зерентуйское»,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июля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2020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иным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7EA6" w:rsidRPr="00B039FB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«Горно-Зерентуйское»</w:t>
      </w:r>
    </w:p>
    <w:p w:rsidR="00437EA6" w:rsidRDefault="00D62613" w:rsidP="00437EA6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10.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48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62613" w:rsidRPr="00B039FB" w:rsidRDefault="00D62613" w:rsidP="00437EA6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11.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15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июля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2022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75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порядке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доплаты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к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основе,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также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ее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размере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12.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«Михайловское»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67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лиц</w:t>
      </w:r>
      <w:proofErr w:type="gramStart"/>
      <w:r w:rsidRPr="00B039FB">
        <w:rPr>
          <w:rFonts w:ascii="Times New Roman" w:eastAsia="Calibri" w:hAnsi="Times New Roman" w:cs="Times New Roman"/>
          <w:sz w:val="28"/>
          <w:szCs w:val="28"/>
        </w:rPr>
        <w:t>,з</w:t>
      </w:r>
      <w:proofErr w:type="gramEnd"/>
      <w:r w:rsidRPr="00B039FB">
        <w:rPr>
          <w:rFonts w:ascii="Times New Roman" w:eastAsia="Calibri" w:hAnsi="Times New Roman" w:cs="Times New Roman"/>
          <w:sz w:val="28"/>
          <w:szCs w:val="28"/>
        </w:rPr>
        <w:t>амещавших</w:t>
      </w:r>
      <w:proofErr w:type="spellEnd"/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«Михайловское»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7EA6" w:rsidRDefault="00D62613" w:rsidP="00437EA6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lastRenderedPageBreak/>
        <w:t>13.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«Михайловское»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«Михайловское»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67.</w:t>
      </w:r>
    </w:p>
    <w:p w:rsidR="00D62613" w:rsidRPr="00B039FB" w:rsidRDefault="00D62613" w:rsidP="00437EA6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14.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«Булдуруйское»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«Булдуруйское».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15.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«Олочинское»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июня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2022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52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«Олочинское».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16.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«Горбуновское»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25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95а.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«Горбуновское».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17.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«Горбуновское»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09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2022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«Горбуновское»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95а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25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служащим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лицам,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«Горбуновское»».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18.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Больше-Зерентуйское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№54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Больше-Зерентуйское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19.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79CF"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79CF"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Больше-Зерентуйское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8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Больше-Зерентуйское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54.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20.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«Аргунское»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58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«Аргунское.</w:t>
      </w:r>
    </w:p>
    <w:p w:rsidR="00D62613" w:rsidRPr="00B039FB" w:rsidRDefault="00D62613" w:rsidP="00B039FB">
      <w:pPr>
        <w:spacing w:after="0"/>
        <w:ind w:right="0" w:firstLine="69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21.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«Аргунское»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03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марта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«Аргунское»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58».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22.Решение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«Явленское»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июня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2016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№37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lastRenderedPageBreak/>
        <w:t>служащих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«Явленское».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23.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«Чашино-Ильдиканское»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2016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49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порядке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доплаты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к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лицам</w:t>
      </w:r>
      <w:proofErr w:type="gramStart"/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основе,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также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ее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размере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«Чашино-Ильдиканское».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24.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«Чашино-Ильдиканское»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31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«Чашино-Ильдиканское»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2016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49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порядке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условиях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ежемесячной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доплаты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к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страховой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старости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(инвалидности)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лицам</w:t>
      </w:r>
      <w:proofErr w:type="gramStart"/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постоянной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основе,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также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ее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размере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«Чашино-Ильдиканское».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25.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апреля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"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</w:t>
      </w:r>
      <w:proofErr w:type="gramStart"/>
      <w:r w:rsidRPr="00B039FB">
        <w:rPr>
          <w:rFonts w:ascii="Times New Roman" w:eastAsia="Calibri" w:hAnsi="Times New Roman" w:cs="Times New Roman"/>
          <w:sz w:val="28"/>
          <w:szCs w:val="28"/>
        </w:rPr>
        <w:t>ч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proofErr w:type="gramEnd"/>
      <w:r w:rsidRPr="00B039FB">
        <w:rPr>
          <w:rFonts w:ascii="Times New Roman" w:eastAsia="Calibri" w:hAnsi="Times New Roman" w:cs="Times New Roman"/>
          <w:sz w:val="28"/>
          <w:szCs w:val="28"/>
        </w:rPr>
        <w:t>нско-Заводское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утвержденное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Сосета</w:t>
      </w:r>
      <w:proofErr w:type="spellEnd"/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Нерчинско-Заводскре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сентября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63.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26.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«Ивановское»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22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марта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«Ивановское»,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принято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«Ивановское»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16.12.2013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54.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27.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31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2017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94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утвержденное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Широковское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48.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28.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«Горно-Зерентуйское»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5A1B" w:rsidRPr="00B039FB">
        <w:rPr>
          <w:rFonts w:ascii="Times New Roman" w:eastAsia="Calibri" w:hAnsi="Times New Roman" w:cs="Times New Roman"/>
          <w:sz w:val="28"/>
          <w:szCs w:val="28"/>
        </w:rPr>
        <w:t>августа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2016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42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81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«Горно-Зерентуйское».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lastRenderedPageBreak/>
        <w:t>29.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30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июня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2015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89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внесении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изменений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63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29.09.2014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замещающих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30.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сентября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2014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63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B039FB">
        <w:rPr>
          <w:rFonts w:ascii="Times New Roman" w:eastAsia="Calibri" w:hAnsi="Times New Roman" w:cs="Times New Roman"/>
          <w:sz w:val="28"/>
          <w:szCs w:val="28"/>
        </w:rPr>
        <w:t>Нерчинско-Заводское</w:t>
      </w:r>
      <w:proofErr w:type="spellEnd"/>
      <w:r w:rsidRPr="00B039F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62613" w:rsidRPr="00B039FB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31.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«Горно-Зерентуйское»</w:t>
      </w:r>
      <w:r w:rsidR="00437E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18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81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«Горно-Зерентуйское».</w:t>
      </w:r>
    </w:p>
    <w:p w:rsidR="00D62613" w:rsidRDefault="00D62613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32.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Совета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«Булдуруйское»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13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декабря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2011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года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№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9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«Об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утверждении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Положения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пенсионном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обеспечении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лиц,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замещавших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муниципальные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должности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службы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4FB">
        <w:rPr>
          <w:rFonts w:ascii="Times New Roman" w:eastAsia="Calibri" w:hAnsi="Times New Roman" w:cs="Times New Roman"/>
          <w:sz w:val="28"/>
          <w:szCs w:val="28"/>
        </w:rPr>
        <w:t xml:space="preserve">«Булдуруйское», </w:t>
      </w:r>
    </w:p>
    <w:p w:rsidR="00302C70" w:rsidRPr="00E9677E" w:rsidRDefault="00302C70" w:rsidP="00302C70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перерасчёту с 01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октября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024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соответствии с настоящим Положением.</w:t>
      </w:r>
    </w:p>
    <w:p w:rsidR="00302C70" w:rsidRPr="002833A1" w:rsidRDefault="00302C70" w:rsidP="002833A1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исчисления размера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доплаты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пенсии за </w:t>
      </w:r>
      <w:r w:rsidRPr="00E96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указанным муниципальным служащим применяется 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</w:t>
      </w:r>
      <w:r w:rsidR="0043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п.7.5.</w:t>
      </w:r>
      <w:r w:rsidR="00437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п.8.7.3.</w:t>
      </w:r>
    </w:p>
    <w:p w:rsidR="00A61DFC" w:rsidRPr="0012026C" w:rsidRDefault="00A61DFC" w:rsidP="00B039FB">
      <w:pPr>
        <w:tabs>
          <w:tab w:val="left" w:pos="700"/>
        </w:tabs>
        <w:spacing w:after="0" w:line="276" w:lineRule="auto"/>
        <w:ind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9FB">
        <w:rPr>
          <w:rFonts w:ascii="Times New Roman" w:eastAsia="Calibri" w:hAnsi="Times New Roman" w:cs="Times New Roman"/>
          <w:sz w:val="28"/>
          <w:szCs w:val="28"/>
        </w:rPr>
        <w:t>1</w:t>
      </w:r>
      <w:r w:rsidR="00F8400B">
        <w:rPr>
          <w:rFonts w:ascii="Times New Roman" w:eastAsia="Calibri" w:hAnsi="Times New Roman" w:cs="Times New Roman"/>
          <w:sz w:val="28"/>
          <w:szCs w:val="28"/>
        </w:rPr>
        <w:t>3</w:t>
      </w:r>
      <w:r w:rsidRPr="00B039FB">
        <w:rPr>
          <w:rFonts w:ascii="Times New Roman" w:eastAsia="Calibri" w:hAnsi="Times New Roman" w:cs="Times New Roman"/>
          <w:sz w:val="28"/>
          <w:szCs w:val="28"/>
        </w:rPr>
        <w:t>.</w:t>
      </w:r>
      <w:r w:rsidR="00302C70">
        <w:rPr>
          <w:rFonts w:ascii="Times New Roman" w:eastAsia="Calibri" w:hAnsi="Times New Roman" w:cs="Times New Roman"/>
          <w:sz w:val="28"/>
          <w:szCs w:val="28"/>
        </w:rPr>
        <w:t>3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Перерасчет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пенсии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за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выслугу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лет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гражданам,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указанным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в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п.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2C70">
        <w:rPr>
          <w:rFonts w:ascii="Times New Roman" w:eastAsia="Calibri" w:hAnsi="Times New Roman" w:cs="Times New Roman"/>
          <w:sz w:val="28"/>
          <w:szCs w:val="28"/>
        </w:rPr>
        <w:t>13.2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производится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по</w:t>
      </w:r>
      <w:r w:rsidR="00F85A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нормам,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предусмотренным</w:t>
      </w:r>
      <w:r w:rsidR="0012026C" w:rsidRPr="00B039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9FB">
        <w:rPr>
          <w:rFonts w:ascii="Times New Roman" w:eastAsia="Calibri" w:hAnsi="Times New Roman" w:cs="Times New Roman"/>
          <w:sz w:val="28"/>
          <w:szCs w:val="28"/>
        </w:rPr>
        <w:t>настоящим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Положением,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без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подачи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ими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заявлений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и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представления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документов,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подтверждающих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право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на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указанную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сумму</w:t>
      </w:r>
      <w:r w:rsidR="0012026C" w:rsidRPr="001202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026C">
        <w:rPr>
          <w:rFonts w:ascii="Times New Roman" w:eastAsia="Calibri" w:hAnsi="Times New Roman" w:cs="Times New Roman"/>
          <w:sz w:val="28"/>
          <w:szCs w:val="28"/>
        </w:rPr>
        <w:t>пенсию.</w:t>
      </w:r>
    </w:p>
    <w:p w:rsidR="002E7EBE" w:rsidRPr="0012026C" w:rsidRDefault="002E7EBE" w:rsidP="002E7EBE">
      <w:pPr>
        <w:spacing w:after="0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r w:rsidR="0012026C"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84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026C"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="0012026C"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proofErr w:type="gramEnd"/>
      <w:r w:rsidR="0012026C"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правильностью</w:t>
      </w:r>
      <w:r w:rsidR="0012026C"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выплаты</w:t>
      </w:r>
    </w:p>
    <w:p w:rsidR="002E7EBE" w:rsidRPr="0012026C" w:rsidRDefault="00F8400B" w:rsidP="002E7EBE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правильностью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EBE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2833A1" w:rsidRDefault="002833A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D4DEC" w:rsidRPr="0012026C" w:rsidRDefault="001D4DEC" w:rsidP="00616037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F8400B" w:rsidRDefault="001D4DEC" w:rsidP="00616037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400B" w:rsidRDefault="001D4DEC" w:rsidP="00616037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400B" w:rsidRDefault="00050C35" w:rsidP="00616037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400B" w:rsidRDefault="00050C35" w:rsidP="00616037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1D4DEC" w:rsidRDefault="0012026C" w:rsidP="00616037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437AB9" w:rsidRPr="00EB130E" w:rsidRDefault="00437AB9" w:rsidP="00437AB9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г. № </w:t>
      </w:r>
    </w:p>
    <w:p w:rsidR="00437AB9" w:rsidRPr="0012026C" w:rsidRDefault="00437AB9" w:rsidP="00616037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12026C" w:rsidRDefault="0012026C" w:rsidP="00F8400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самоуправления)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наличии))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(ранее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замещаемая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proofErr w:type="gramEnd"/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службы)</w:t>
      </w:r>
    </w:p>
    <w:p w:rsidR="001D4DEC" w:rsidRPr="0012026C" w:rsidRDefault="0012026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(индекс),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</w:t>
      </w:r>
    </w:p>
    <w:p w:rsidR="001D4DEC" w:rsidRPr="0012026C" w:rsidRDefault="001D4DE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1D4DEC" w:rsidRPr="0012026C" w:rsidRDefault="0012026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191"/>
      <w:bookmarkEnd w:id="5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5" w:anchor="P33" w:history="1">
        <w:r w:rsidRPr="0012026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пенсию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(пяти)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1D4DEC" w:rsidRPr="0012026C" w:rsidRDefault="001D4DEC" w:rsidP="001D4DEC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самоуправления)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фактах: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мною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proofErr w:type="gramEnd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самоуправления;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пожизненного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основаниям;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(инвалидности).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"___"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20____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заявителя)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зарегистрировано: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"____"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20_____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F8400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:rsidR="001D4DEC" w:rsidRPr="0012026C" w:rsidRDefault="001D4DEC" w:rsidP="00F8400B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инициалы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proofErr w:type="gramEnd"/>
    </w:p>
    <w:p w:rsidR="001D4DEC" w:rsidRPr="0012026C" w:rsidRDefault="001D4DEC" w:rsidP="00F8400B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регистрировать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заявление)</w:t>
      </w:r>
    </w:p>
    <w:p w:rsidR="00F8400B" w:rsidRDefault="00F8400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D4DEC" w:rsidRPr="0012026C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F8400B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</w:p>
    <w:p w:rsidR="00F8400B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400B" w:rsidRDefault="00050C35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437AB9" w:rsidRPr="00EB130E" w:rsidRDefault="0012026C" w:rsidP="00437AB9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AB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«»</w:t>
      </w:r>
      <w:r w:rsidR="00437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AB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г. №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12026C" w:rsidRDefault="001D4DEC" w:rsidP="001D4DEC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D4DEC" w:rsidRPr="0012026C" w:rsidRDefault="001D4DEC" w:rsidP="001D4DEC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ПРИОСТАНОВЛЕНИИ,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ВОЗОБНОВЛЕНИИ</w:t>
      </w:r>
    </w:p>
    <w:p w:rsidR="001D4DEC" w:rsidRPr="0012026C" w:rsidRDefault="001D4DEC" w:rsidP="001D4DEC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ПРЕКРАЩЕНИИ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6" w:anchor="P33" w:history="1">
        <w:r w:rsidRPr="0012026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установлению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замещавших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заявителя)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F8400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1D4DEC" w:rsidRPr="0012026C" w:rsidRDefault="001D4DEC" w:rsidP="00F8400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1D4DEC" w:rsidRPr="0012026C" w:rsidRDefault="001D4DEC" w:rsidP="001D4DEC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округа)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2833A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коп.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«______»_____________20____г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Приостановить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«_____»______________20____г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:rsidR="001D4DEC" w:rsidRPr="0012026C" w:rsidRDefault="001D4DEC" w:rsidP="00F8400B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основание)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Возобновить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«_____»_____________20_____г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______________________________________________________________-</w:t>
      </w:r>
    </w:p>
    <w:p w:rsidR="001D4DEC" w:rsidRPr="0012026C" w:rsidRDefault="001D4DEC" w:rsidP="00F8400B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(основание)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Прекратить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«_____»__________20_____г.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_________________________________________________________________.</w:t>
      </w:r>
    </w:p>
    <w:p w:rsidR="001D4DEC" w:rsidRPr="0012026C" w:rsidRDefault="001D4DEC" w:rsidP="00F8400B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основание)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1D4DEC" w:rsidRPr="0012026C" w:rsidRDefault="001D4DEC" w:rsidP="00F8400B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основание)</w:t>
      </w:r>
    </w:p>
    <w:p w:rsidR="001D4DEC" w:rsidRPr="0012026C" w:rsidRDefault="0012026C" w:rsidP="00F8400B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____________Ф.И.О.</w:t>
      </w:r>
    </w:p>
    <w:p w:rsidR="001D4DEC" w:rsidRPr="0012026C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246"/>
      <w:bookmarkEnd w:id="6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F8400B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proofErr w:type="gramEnd"/>
    </w:p>
    <w:p w:rsidR="001D4DEC" w:rsidRPr="0012026C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</w:p>
    <w:p w:rsidR="00F8400B" w:rsidRDefault="00050C35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p w:rsidR="00F8400B" w:rsidRDefault="00050C35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1D4DEC" w:rsidRPr="0012026C" w:rsidRDefault="0012026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437AB9" w:rsidRPr="00EB130E" w:rsidRDefault="0012026C" w:rsidP="00437AB9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AB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«»</w:t>
      </w:r>
      <w:r w:rsidR="00437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AB9"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г. №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«____»___________20____г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C35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1.Установить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руб._____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месяц,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«_____»__________20____года.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Приостановить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«_____»_____________20____года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4DEC" w:rsidRPr="0012026C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основание)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Возобновить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«___»______________20____г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4DEC" w:rsidRPr="0012026C" w:rsidRDefault="001D4DE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основание)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Прекратить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«____»_____________20_____г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F8400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:rsidR="001D4DEC" w:rsidRPr="0012026C" w:rsidRDefault="0012026C" w:rsidP="00F8400B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основание)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Отказать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доплаты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___________________________________________________________.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(указать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основание)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D4DEC" w:rsidP="001D4DEC">
      <w:pPr>
        <w:spacing w:after="0"/>
        <w:ind w:right="0" w:firstLine="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кадрам__________________________</w:t>
      </w:r>
    </w:p>
    <w:p w:rsidR="001D4DEC" w:rsidRPr="0012026C" w:rsidRDefault="0012026C" w:rsidP="001D4DEC">
      <w:pPr>
        <w:spacing w:after="0"/>
        <w:ind w:right="0" w:firstLine="5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400B" w:rsidRDefault="001D4DEC" w:rsidP="00F8400B">
      <w:pPr>
        <w:spacing w:after="0"/>
        <w:ind w:right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1D4DEC" w:rsidRPr="0012026C" w:rsidRDefault="00F8400B" w:rsidP="00F8400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D4DEC" w:rsidRPr="0012026C" w:rsidRDefault="001D4DEC" w:rsidP="00F8400B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8400B" w:rsidRDefault="001D4DEC" w:rsidP="00F8400B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  <w:bookmarkStart w:id="7" w:name="P376"/>
      <w:bookmarkEnd w:id="7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"О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пенсионном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обеспечении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</w:p>
    <w:p w:rsidR="00F8400B" w:rsidRDefault="001D4DEC" w:rsidP="00F8400B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выслугу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211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211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</w:p>
    <w:p w:rsidR="001D4DEC" w:rsidRPr="0012026C" w:rsidRDefault="00305211" w:rsidP="00F8400B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400B" w:rsidRDefault="00305211" w:rsidP="00F8400B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DE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1D4DEC" w:rsidRPr="0012026C" w:rsidRDefault="001D4DEC" w:rsidP="00F8400B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437AB9" w:rsidRPr="00EB130E" w:rsidRDefault="00437AB9" w:rsidP="00437AB9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г. № </w:t>
      </w:r>
    </w:p>
    <w:p w:rsidR="001D4DEC" w:rsidRPr="0012026C" w:rsidRDefault="0012026C" w:rsidP="001D4DEC">
      <w:pPr>
        <w:spacing w:after="0"/>
        <w:ind w:right="0"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2C70" w:rsidRPr="00302C70" w:rsidRDefault="00302C70" w:rsidP="00302C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8"/>
          <w:lang w:eastAsia="ru-RU"/>
        </w:rPr>
      </w:pPr>
      <w:r w:rsidRPr="00302C70">
        <w:rPr>
          <w:rFonts w:ascii="Times New Roman" w:hAnsi="Times New Roman" w:cs="Times New Roman"/>
          <w:b/>
          <w:bCs/>
          <w:szCs w:val="28"/>
          <w:lang w:eastAsia="ru-RU"/>
        </w:rPr>
        <w:t>СПРАВКА</w:t>
      </w:r>
    </w:p>
    <w:p w:rsidR="00302C70" w:rsidRPr="00302C70" w:rsidRDefault="00302C70" w:rsidP="00302C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Cs w:val="28"/>
          <w:lang w:eastAsia="ru-RU"/>
        </w:rPr>
      </w:pPr>
      <w:r w:rsidRPr="00302C70">
        <w:rPr>
          <w:rFonts w:ascii="Times New Roman" w:hAnsi="Times New Roman" w:cs="Times New Roman"/>
          <w:b/>
          <w:bCs/>
          <w:szCs w:val="28"/>
          <w:lang w:eastAsia="ru-RU"/>
        </w:rPr>
        <w:t>О РАЗМЕРЕ СРЕДНЕМЕСЯЧНОГО ДЕНЕЖНОГО СОДЕРЖАНИЯ ЛИЦА, ЗАМЕЩАВШЕГО ДОЛЖНОСТЬ МУНИЦИПАЛЬНОЙ СЛУЖБЫ, ДЛЯ УСТАНОВЛЕНИЯ ПЕНСИИ ЗА ВЫСЛУГУ ЛЕТ</w:t>
      </w:r>
    </w:p>
    <w:p w:rsidR="00302C70" w:rsidRPr="003B42D3" w:rsidRDefault="00302C70" w:rsidP="00302C70">
      <w:pPr>
        <w:autoSpaceDE w:val="0"/>
        <w:autoSpaceDN w:val="0"/>
        <w:adjustRightInd w:val="0"/>
        <w:spacing w:after="0"/>
        <w:rPr>
          <w:sz w:val="20"/>
          <w:szCs w:val="20"/>
          <w:lang w:eastAsia="ru-RU"/>
        </w:rPr>
      </w:pPr>
    </w:p>
    <w:p w:rsidR="001D4DEC" w:rsidRPr="0012026C" w:rsidRDefault="001D4DEC" w:rsidP="001D4DEC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Среднемесячное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1D4DEC" w:rsidRPr="0012026C" w:rsidRDefault="001D4DEC" w:rsidP="00F8400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отчество)</w:t>
      </w:r>
    </w:p>
    <w:p w:rsidR="001D4DEC" w:rsidRPr="0012026C" w:rsidRDefault="001D4DEC" w:rsidP="00F8400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__________________________________,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замещавшего</w:t>
      </w:r>
      <w:proofErr w:type="gramEnd"/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(ей)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C70" w:rsidRPr="00302C70">
        <w:rPr>
          <w:rFonts w:ascii="Times New Roman" w:hAnsi="Times New Roman" w:cs="Times New Roman"/>
          <w:sz w:val="28"/>
          <w:szCs w:val="28"/>
          <w:lang w:eastAsia="ru-RU"/>
        </w:rPr>
        <w:t xml:space="preserve">должность муниципальной службы </w:t>
      </w:r>
      <w:r w:rsidRPr="00302C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1D4DEC" w:rsidRPr="0012026C" w:rsidRDefault="001D4DEC" w:rsidP="00F8400B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должности)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«____»________________________20____г</w:t>
      </w:r>
    </w:p>
    <w:p w:rsidR="001D4DEC" w:rsidRPr="0012026C" w:rsidRDefault="001D4DE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43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_______________20_____г</w:t>
      </w:r>
      <w:r w:rsidR="0012026C"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составляло:</w:t>
      </w:r>
    </w:p>
    <w:p w:rsidR="001D4DEC" w:rsidRPr="0012026C" w:rsidRDefault="0012026C" w:rsidP="001D4DEC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4357"/>
        <w:gridCol w:w="1360"/>
        <w:gridCol w:w="1497"/>
        <w:gridCol w:w="1415"/>
      </w:tblGrid>
      <w:tr w:rsidR="001D4DEC" w:rsidRPr="00F8400B" w:rsidTr="00302C70">
        <w:trPr>
          <w:trHeight w:val="271"/>
        </w:trPr>
        <w:tc>
          <w:tcPr>
            <w:tcW w:w="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Денежное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</w:t>
            </w:r>
          </w:p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</w:t>
            </w:r>
            <w:proofErr w:type="gramStart"/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оп)</w:t>
            </w:r>
          </w:p>
        </w:tc>
        <w:tc>
          <w:tcPr>
            <w:tcW w:w="2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</w:tr>
      <w:tr w:rsidR="001D4DEC" w:rsidRPr="00F8400B" w:rsidTr="00302C70">
        <w:trPr>
          <w:trHeight w:val="1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DEC" w:rsidRPr="00F8400B" w:rsidRDefault="001D4DEC" w:rsidP="001D4DEC">
            <w:pPr>
              <w:spacing w:after="0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DEC" w:rsidRPr="00F8400B" w:rsidRDefault="001D4DEC" w:rsidP="001D4DEC">
            <w:pPr>
              <w:spacing w:after="0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DEC" w:rsidRPr="00F8400B" w:rsidRDefault="001D4DEC" w:rsidP="001D4DEC">
            <w:pPr>
              <w:spacing w:after="0"/>
              <w:ind w:righ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 w:line="145" w:lineRule="atLeast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процентах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 w:line="145" w:lineRule="atLeast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рублях,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копейках</w:t>
            </w:r>
          </w:p>
        </w:tc>
      </w:tr>
      <w:tr w:rsidR="001D4DEC" w:rsidRPr="00F8400B" w:rsidTr="00302C70">
        <w:trPr>
          <w:trHeight w:val="271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Должностной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4DEC" w:rsidRPr="00F8400B" w:rsidTr="00302C70">
        <w:trPr>
          <w:trHeight w:val="594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(сложность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напряженность)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4DEC" w:rsidRPr="00F8400B" w:rsidTr="00302C70">
        <w:trPr>
          <w:trHeight w:val="276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выслугу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4DEC" w:rsidRPr="00F8400B" w:rsidTr="00302C70">
        <w:trPr>
          <w:trHeight w:val="280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денежное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4DEC" w:rsidRPr="00F8400B" w:rsidTr="00302C70">
        <w:trPr>
          <w:trHeight w:val="554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сведениями,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составляющими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государственную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тайну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4DEC" w:rsidRPr="00F8400B" w:rsidTr="00302C70">
        <w:trPr>
          <w:trHeight w:val="558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ученую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степень,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ученое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звание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4DEC" w:rsidRPr="00F8400B" w:rsidTr="00302C70">
        <w:trPr>
          <w:trHeight w:val="556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</w:t>
            </w:r>
            <w:r w:rsidR="0030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местностях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особыми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климатическими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условиями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4DEC" w:rsidRPr="00F8400B" w:rsidTr="00302C70">
        <w:trPr>
          <w:trHeight w:val="834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302C70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   денежное    </w:t>
            </w:r>
            <w:proofErr w:type="gramStart"/>
            <w:r w:rsidRPr="00C01C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вознаграждение</w:t>
            </w:r>
            <w:proofErr w:type="gramEnd"/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4DE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учитываемое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4DE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4DE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установления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4DE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пенсии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4DE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4DE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выслугу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4DEC" w:rsidRPr="00F8400B" w:rsidTr="00302C70">
        <w:trPr>
          <w:trHeight w:val="572"/>
        </w:trPr>
        <w:tc>
          <w:tcPr>
            <w:tcW w:w="6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D4DE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Должностной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оклад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установлением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пенсии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12026C"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выслугу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4DEC" w:rsidRPr="00F8400B" w:rsidRDefault="0012026C" w:rsidP="001D4DEC">
            <w:pPr>
              <w:spacing w:after="0"/>
              <w:ind w:righ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02C70" w:rsidRPr="00C01CFB" w:rsidRDefault="00302C70" w:rsidP="00302C70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>К справке прилагается заявление лица, замещавшего муниципальную должность об исключении периодов нетрудоспособности или периодов, когда он находился в очередном отпуске, отпуске без сохранения среднемесячного заработка</w:t>
      </w:r>
    </w:p>
    <w:p w:rsidR="00302C70" w:rsidRPr="00C01CFB" w:rsidRDefault="00302C70" w:rsidP="00302C70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02C70" w:rsidRPr="00C01CFB" w:rsidRDefault="00302C70" w:rsidP="00302C70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Руководитель органа местного самоуправления </w:t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___________________________________</w:t>
      </w:r>
    </w:p>
    <w:p w:rsidR="00302C70" w:rsidRPr="00C01CFB" w:rsidRDefault="00302C70" w:rsidP="00302C70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C01CFB">
        <w:rPr>
          <w:rFonts w:ascii="Times New Roman" w:hAnsi="Times New Roman" w:cs="Times New Roman"/>
          <w:sz w:val="24"/>
          <w:szCs w:val="24"/>
          <w:lang w:eastAsia="ru-RU"/>
        </w:rPr>
        <w:tab/>
        <w:t>(подпись, фамилия, инициалы)</w:t>
      </w:r>
    </w:p>
    <w:p w:rsidR="00302C70" w:rsidRPr="00C01CFB" w:rsidRDefault="00302C70" w:rsidP="00302C70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>Главный бухгалтер  _______________________________________________________</w:t>
      </w:r>
    </w:p>
    <w:p w:rsidR="00302C70" w:rsidRPr="00C01CFB" w:rsidRDefault="00302C70" w:rsidP="00302C70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(подпись, фамилия, инициалы)</w:t>
      </w:r>
    </w:p>
    <w:p w:rsidR="00302C70" w:rsidRPr="00C01CFB" w:rsidRDefault="00302C70" w:rsidP="00302C70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>М. П.                            Дата выдачи   "_____"_______________20___ года</w:t>
      </w:r>
    </w:p>
    <w:p w:rsidR="00302C70" w:rsidRPr="00C01CFB" w:rsidRDefault="00302C70" w:rsidP="00302C70">
      <w:pPr>
        <w:autoSpaceDE w:val="0"/>
        <w:autoSpaceDN w:val="0"/>
        <w:adjustRightInd w:val="0"/>
        <w:spacing w:after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CFB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</w:p>
    <w:p w:rsidR="00DE1A08" w:rsidRPr="00F8400B" w:rsidRDefault="00DE1A08" w:rsidP="00F8400B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E1A08" w:rsidRPr="00F8400B" w:rsidSect="0012026C"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CAD" w:rsidRDefault="00A30CAD">
      <w:pPr>
        <w:spacing w:after="0"/>
      </w:pPr>
      <w:r>
        <w:separator/>
      </w:r>
    </w:p>
  </w:endnote>
  <w:endnote w:type="continuationSeparator" w:id="0">
    <w:p w:rsidR="00A30CAD" w:rsidRDefault="00A30C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CAD" w:rsidRDefault="00A30CAD">
      <w:pPr>
        <w:spacing w:after="0"/>
      </w:pPr>
      <w:r>
        <w:separator/>
      </w:r>
    </w:p>
  </w:footnote>
  <w:footnote w:type="continuationSeparator" w:id="0">
    <w:p w:rsidR="00A30CAD" w:rsidRDefault="00A30CA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1A08"/>
    <w:rsid w:val="00050C35"/>
    <w:rsid w:val="000E79CF"/>
    <w:rsid w:val="000F5DD7"/>
    <w:rsid w:val="001061ED"/>
    <w:rsid w:val="0012026C"/>
    <w:rsid w:val="001D4DEC"/>
    <w:rsid w:val="00210368"/>
    <w:rsid w:val="00233DE0"/>
    <w:rsid w:val="002578E1"/>
    <w:rsid w:val="002833A1"/>
    <w:rsid w:val="0028469D"/>
    <w:rsid w:val="002D33A4"/>
    <w:rsid w:val="002E7EBE"/>
    <w:rsid w:val="00302C70"/>
    <w:rsid w:val="00305211"/>
    <w:rsid w:val="003B0E46"/>
    <w:rsid w:val="00435DD4"/>
    <w:rsid w:val="00437AB9"/>
    <w:rsid w:val="00437EA6"/>
    <w:rsid w:val="004A64FB"/>
    <w:rsid w:val="00536434"/>
    <w:rsid w:val="00591E93"/>
    <w:rsid w:val="00614321"/>
    <w:rsid w:val="00616037"/>
    <w:rsid w:val="00654BF7"/>
    <w:rsid w:val="00665BFE"/>
    <w:rsid w:val="00691C51"/>
    <w:rsid w:val="007B2164"/>
    <w:rsid w:val="007F6FF5"/>
    <w:rsid w:val="00911FE7"/>
    <w:rsid w:val="009A6BA7"/>
    <w:rsid w:val="00A30CAD"/>
    <w:rsid w:val="00A61DFC"/>
    <w:rsid w:val="00AE3B12"/>
    <w:rsid w:val="00B039FB"/>
    <w:rsid w:val="00B72852"/>
    <w:rsid w:val="00BB7319"/>
    <w:rsid w:val="00C37BA6"/>
    <w:rsid w:val="00C4073E"/>
    <w:rsid w:val="00C5778A"/>
    <w:rsid w:val="00C951BA"/>
    <w:rsid w:val="00D62613"/>
    <w:rsid w:val="00DA7D12"/>
    <w:rsid w:val="00DC7523"/>
    <w:rsid w:val="00DE1A08"/>
    <w:rsid w:val="00E42D13"/>
    <w:rsid w:val="00F34941"/>
    <w:rsid w:val="00F67BEF"/>
    <w:rsid w:val="00F8400B"/>
    <w:rsid w:val="00F8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1A08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1A08"/>
  </w:style>
  <w:style w:type="paragraph" w:styleId="a5">
    <w:name w:val="List Paragraph"/>
    <w:basedOn w:val="a"/>
    <w:uiPriority w:val="34"/>
    <w:qFormat/>
    <w:rsid w:val="007B2164"/>
    <w:pPr>
      <w:spacing w:after="0"/>
      <w:ind w:left="720" w:right="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C4073E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4073E"/>
  </w:style>
  <w:style w:type="paragraph" w:styleId="a7">
    <w:name w:val="Balloon Text"/>
    <w:basedOn w:val="a"/>
    <w:link w:val="a8"/>
    <w:uiPriority w:val="99"/>
    <w:semiHidden/>
    <w:unhideWhenUsed/>
    <w:rsid w:val="0028469D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469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12026C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0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1A08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1A08"/>
  </w:style>
  <w:style w:type="paragraph" w:styleId="a5">
    <w:name w:val="List Paragraph"/>
    <w:basedOn w:val="a"/>
    <w:uiPriority w:val="34"/>
    <w:qFormat/>
    <w:rsid w:val="007B2164"/>
    <w:pPr>
      <w:spacing w:after="0"/>
      <w:ind w:left="720" w:right="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C4073E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4073E"/>
  </w:style>
  <w:style w:type="paragraph" w:styleId="a7">
    <w:name w:val="Balloon Text"/>
    <w:basedOn w:val="a"/>
    <w:link w:val="a8"/>
    <w:uiPriority w:val="99"/>
    <w:semiHidden/>
    <w:unhideWhenUsed/>
    <w:rsid w:val="0028469D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469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12026C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0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262A5DE-C87F-42B7-A120-7DCF949D8830" TargetMode="External"/><Relationship Id="rId13" Type="http://schemas.openxmlformats.org/officeDocument/2006/relationships/hyperlink" Target="https://pravo-search.minjust.ru/bigs/showDocument.html?id=9467BE91-57BF-411C-8E7C-9148CBF5B966" TargetMode="External"/><Relationship Id="rId18" Type="http://schemas.openxmlformats.org/officeDocument/2006/relationships/hyperlink" Target="https://pravo-search.minjust.ru/bigs/showDocument.html?id=B11798FF-43B9-49DB-B06C-4223F9D555E2" TargetMode="External"/><Relationship Id="rId26" Type="http://schemas.openxmlformats.org/officeDocument/2006/relationships/hyperlink" Target="http://pravo.minjust.ru/" TargetMode="Externa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s://pravo-search.minjust.ru/bigs/showDocument.html?id=B11798FF-43B9-49DB-B06C-4223F9D555E2" TargetMode="External"/><Relationship Id="rId34" Type="http://schemas.openxmlformats.org/officeDocument/2006/relationships/hyperlink" Target="https://pravo-search.minjust.ru/bigs/showDocument.html?id=9E83F13A-6283-403E-8FDE-67B2DF4E4EFA" TargetMode="Externa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hyperlink" Target="https://pravo-search.minjust.ru/bigs/showDocument.html?id=DE56660E-B94F-4F29-824C-6FAD96FE7B27" TargetMode="External"/><Relationship Id="rId17" Type="http://schemas.openxmlformats.org/officeDocument/2006/relationships/hyperlink" Target="https://pravo-search.minjust.ru/bigs/showDocument.html?id=BBF89570-6239-4CFB-BDBA-5B454C14E321" TargetMode="External"/><Relationship Id="rId25" Type="http://schemas.openxmlformats.org/officeDocument/2006/relationships/hyperlink" Target="https://pravo-search.minjust.ru/bigs/showDocument.html?id=8B72231B-E1D5-434E-AB34-7750086672E2" TargetMode="External"/><Relationship Id="rId33" Type="http://schemas.openxmlformats.org/officeDocument/2006/relationships/hyperlink" Target="https://pravo-search.minjust.ru/bigs/showDocument.html?id=9E2BDF63-A683-4F0D-8FAB-163E1E4BF5D0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B11798FF-43B9-49DB-B06C-4223F9D555E2" TargetMode="External"/><Relationship Id="rId20" Type="http://schemas.openxmlformats.org/officeDocument/2006/relationships/hyperlink" Target="https://pravo-search.minjust.ru/bigs/showDocument.html?id=B11798FF-43B9-49DB-B06C-4223F9D555E2" TargetMode="External"/><Relationship Id="rId29" Type="http://schemas.openxmlformats.org/officeDocument/2006/relationships/hyperlink" Target="https://pravo-search.minjust.ru/bigs/showDocument.html?id=E262A5DE-C87F-42B7-A120-7DCF949D883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showDocument.html?id=83837D5A-A50F-4B34-8AC6-7E82EBFCCD98" TargetMode="External"/><Relationship Id="rId24" Type="http://schemas.openxmlformats.org/officeDocument/2006/relationships/hyperlink" Target="https://pravo-search.minjust.ru/bigs/showDocument.html?id=60E08DD3-A113-4C2C-BF2A-D7CDCD7938DE" TargetMode="External"/><Relationship Id="rId32" Type="http://schemas.openxmlformats.org/officeDocument/2006/relationships/hyperlink" Target="https://pravo-search.minjust.ru/bigs/showDocument.html?id=9E83F13A-6283-403E-8FDE-67B2DF4E4EFA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pravo-search.minjust.ru/bigs/showDocument.html?id=B11798FF-43B9-49DB-B06C-4223F9D555E2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s://pravo-search.minjust.ru/bigs/showDocument.html?id=8B72231B-E1D5-434E-AB34-7750086672E2" TargetMode="External"/><Relationship Id="rId36" Type="http://schemas.openxmlformats.org/officeDocument/2006/relationships/hyperlink" Target="https://pravo-search.minjust.ru/bigs/portal.html" TargetMode="External"/><Relationship Id="rId10" Type="http://schemas.openxmlformats.org/officeDocument/2006/relationships/hyperlink" Target="https://pravo-search.minjust.ru/bigs/showDocument.html?id=BBF89570-6239-4CFB-BDBA-5B454C14E321" TargetMode="External"/><Relationship Id="rId19" Type="http://schemas.openxmlformats.org/officeDocument/2006/relationships/hyperlink" Target="https://pravo-search.minjust.ru/bigs/showDocument.html?id=60E08DD3-A113-4C2C-BF2A-D7CDCD7938DE" TargetMode="External"/><Relationship Id="rId31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0A9CE29E-B5BF-4166-BB27-3AA3EAAC4BB3" TargetMode="External"/><Relationship Id="rId14" Type="http://schemas.openxmlformats.org/officeDocument/2006/relationships/hyperlink" Target="https://pravo-search.minjust.ru/bigs/showDocument.html?id=E262A5DE-C87F-42B7-A120-7DCF949D8830" TargetMode="External"/><Relationship Id="rId22" Type="http://schemas.openxmlformats.org/officeDocument/2006/relationships/hyperlink" Target="https://pravo-search.minjust.ru/bigs/showDocument.html?id=B11798FF-43B9-49DB-B06C-4223F9D555E2" TargetMode="External"/><Relationship Id="rId27" Type="http://schemas.openxmlformats.org/officeDocument/2006/relationships/hyperlink" Target="https://pravo-search.minjust.ru/bigs/showDocument.html?id=B27839E4-9563-4B10-B6DE-A5C70B93F03B" TargetMode="External"/><Relationship Id="rId30" Type="http://schemas.openxmlformats.org/officeDocument/2006/relationships/hyperlink" Target="https://pravo-search.minjust.ru/bigs/showDocument.html?id=60E08DD3-A113-4C2C-BF2A-D7CDCD7938DE" TargetMode="External"/><Relationship Id="rId35" Type="http://schemas.openxmlformats.org/officeDocument/2006/relationships/hyperlink" Target="https://pravo-search.minjust.ru/bigs/porta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0EA3B-AF53-4CE0-989E-9363EAF0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6827</Words>
  <Characters>38915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G9</dc:creator>
  <cp:lastModifiedBy>АМР</cp:lastModifiedBy>
  <cp:revision>2</cp:revision>
  <cp:lastPrinted>2024-09-12T03:23:00Z</cp:lastPrinted>
  <dcterms:created xsi:type="dcterms:W3CDTF">2024-09-18T07:59:00Z</dcterms:created>
  <dcterms:modified xsi:type="dcterms:W3CDTF">2024-09-18T07:59:00Z</dcterms:modified>
</cp:coreProperties>
</file>